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5573" w14:textId="77777777" w:rsidR="00D92538" w:rsidRDefault="003F6402" w:rsidP="00D92538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lang w:val="en-US"/>
          <w14:ligatures w14:val="none"/>
        </w:rPr>
      </w:pPr>
      <w:proofErr w:type="spellStart"/>
      <w:r w:rsidRPr="003F6402">
        <w:rPr>
          <w:rFonts w:eastAsia="Times New Roman" w:cstheme="minorHAnsi"/>
          <w:b/>
          <w:kern w:val="0"/>
          <w:lang w:val="en-US"/>
          <w14:ligatures w14:val="none"/>
        </w:rPr>
        <w:t>Tähistame</w:t>
      </w:r>
      <w:proofErr w:type="spellEnd"/>
      <w:r w:rsidRPr="003F6402">
        <w:rPr>
          <w:rFonts w:eastAsia="Times New Roman" w:cstheme="minorHAnsi"/>
          <w:b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b/>
          <w:kern w:val="0"/>
          <w:lang w:val="en-US"/>
          <w14:ligatures w14:val="none"/>
        </w:rPr>
        <w:t>Eesti</w:t>
      </w:r>
      <w:proofErr w:type="spellEnd"/>
      <w:r w:rsidRPr="003F6402">
        <w:rPr>
          <w:rFonts w:eastAsia="Times New Roman" w:cstheme="minorHAnsi"/>
          <w:b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b/>
          <w:kern w:val="0"/>
          <w:lang w:val="en-US"/>
          <w14:ligatures w14:val="none"/>
        </w:rPr>
        <w:t>kultuurilist</w:t>
      </w:r>
      <w:proofErr w:type="spellEnd"/>
      <w:r w:rsidRPr="003F6402">
        <w:rPr>
          <w:rFonts w:eastAsia="Times New Roman" w:cstheme="minorHAnsi"/>
          <w:b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b/>
          <w:kern w:val="0"/>
          <w:lang w:val="en-US"/>
          <w14:ligatures w14:val="none"/>
        </w:rPr>
        <w:t>mitmekesisust</w:t>
      </w:r>
      <w:proofErr w:type="spellEnd"/>
      <w:r w:rsidRPr="003F6402">
        <w:rPr>
          <w:rFonts w:eastAsia="Times New Roman" w:cstheme="minorHAnsi"/>
          <w:b/>
          <w:kern w:val="0"/>
          <w:lang w:val="en-US"/>
          <w14:ligatures w14:val="none"/>
        </w:rPr>
        <w:t>!</w:t>
      </w:r>
    </w:p>
    <w:p w14:paraId="0C675007" w14:textId="2C5E25A1" w:rsidR="00D92538" w:rsidRDefault="003F6402" w:rsidP="00D925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  <w14:ligatures w14:val="none"/>
        </w:rPr>
      </w:pP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Võtame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ühiselt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ette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sündmuse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,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mis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aitab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kultuurilisel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mitmekesisusel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eri</w:t>
      </w:r>
      <w:r>
        <w:rPr>
          <w:rFonts w:eastAsia="Times New Roman" w:cstheme="minorHAnsi"/>
          <w:kern w:val="0"/>
          <w:lang w:val="en-US"/>
          <w14:ligatures w14:val="none"/>
        </w:rPr>
        <w:t>liselt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val="en-US"/>
          <w14:ligatures w14:val="none"/>
        </w:rPr>
        <w:t>silma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val="en-US"/>
          <w14:ligatures w14:val="none"/>
        </w:rPr>
        <w:t>paista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 xml:space="preserve">. </w:t>
      </w:r>
      <w:proofErr w:type="spellStart"/>
      <w:r>
        <w:rPr>
          <w:rFonts w:eastAsia="Times New Roman" w:cstheme="minorHAnsi"/>
          <w:kern w:val="0"/>
          <w:lang w:val="en-US"/>
          <w14:ligatures w14:val="none"/>
        </w:rPr>
        <w:t>A</w:t>
      </w:r>
      <w:r w:rsidRPr="003F6402">
        <w:rPr>
          <w:rFonts w:eastAsia="Times New Roman" w:cstheme="minorHAnsi"/>
          <w:kern w:val="0"/>
          <w:lang w:val="en-US"/>
          <w14:ligatures w14:val="none"/>
        </w:rPr>
        <w:t>vastame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ja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jagame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,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väärtustame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ja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loome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,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hoiame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ja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rikastame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meie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kogukondade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ning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rahvaste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kultuurilisi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omapärasid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kõige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selle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kaudu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,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mis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meid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ühendab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: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alates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elamustest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ja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müütidest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kuni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loomingu</w:t>
      </w:r>
      <w:proofErr w:type="spellEnd"/>
      <w:r w:rsidRPr="003F6402">
        <w:rPr>
          <w:rFonts w:eastAsia="Times New Roman" w:cstheme="minorHAnsi"/>
          <w:kern w:val="0"/>
          <w:lang w:val="en-US"/>
          <w14:ligatures w14:val="none"/>
        </w:rPr>
        <w:t xml:space="preserve"> ja </w:t>
      </w:r>
      <w:proofErr w:type="spellStart"/>
      <w:r w:rsidRPr="003F6402">
        <w:rPr>
          <w:rFonts w:eastAsia="Times New Roman" w:cstheme="minorHAnsi"/>
          <w:kern w:val="0"/>
          <w:lang w:val="en-US"/>
          <w14:ligatures w14:val="none"/>
        </w:rPr>
        <w:t>tulevi</w:t>
      </w:r>
      <w:r>
        <w:rPr>
          <w:rFonts w:eastAsia="Times New Roman" w:cstheme="minorHAnsi"/>
          <w:kern w:val="0"/>
          <w:lang w:val="en-US"/>
          <w14:ligatures w14:val="none"/>
        </w:rPr>
        <w:t>ku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val="en-US"/>
          <w14:ligatures w14:val="none"/>
        </w:rPr>
        <w:t>visioonideni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val="en-US"/>
          <w14:ligatures w14:val="none"/>
        </w:rPr>
        <w:t>välja</w:t>
      </w:r>
      <w:proofErr w:type="spellEnd"/>
      <w:r>
        <w:rPr>
          <w:rFonts w:eastAsia="Times New Roman" w:cstheme="minorHAnsi"/>
          <w:kern w:val="0"/>
          <w:lang w:val="en-US"/>
          <w14:ligatures w14:val="none"/>
        </w:rPr>
        <w:t>.</w:t>
      </w:r>
    </w:p>
    <w:p w14:paraId="2AF63CC5" w14:textId="438625DC" w:rsidR="00D92538" w:rsidRDefault="00713737" w:rsidP="00D92538">
      <w:pPr>
        <w:spacing w:before="100" w:beforeAutospacing="1" w:after="100" w:afterAutospacing="1" w:line="240" w:lineRule="auto"/>
      </w:pPr>
      <w:r>
        <w:t>Teadmine ja kultuur oli ja on kõiges, kõikjal.</w:t>
      </w:r>
    </w:p>
    <w:p w14:paraId="57DCB0E9" w14:textId="7D832382" w:rsidR="00713737" w:rsidRDefault="00713737" w:rsidP="00D92538">
      <w:pPr>
        <w:spacing w:before="100" w:beforeAutospacing="1" w:after="100" w:afterAutospacing="1" w:line="240" w:lineRule="auto"/>
      </w:pPr>
      <w:r>
        <w:t>Indiaanipealik Seisev Karu</w:t>
      </w:r>
    </w:p>
    <w:p w14:paraId="73672E2A" w14:textId="142E3096" w:rsidR="00713737" w:rsidRPr="003F6402" w:rsidRDefault="00713737">
      <w:pPr>
        <w:rPr>
          <w:b/>
        </w:rPr>
      </w:pPr>
      <w:r w:rsidRPr="003F6402">
        <w:rPr>
          <w:b/>
        </w:rPr>
        <w:t>Mehikoorma Arengu Selts MTÜ koostöös Meistrite Kool OÜ</w:t>
      </w:r>
      <w:r w:rsidR="00E07F24">
        <w:rPr>
          <w:b/>
        </w:rPr>
        <w:t>, Mehikoorma Kultuur, Mehikoorma Põhikool</w:t>
      </w:r>
      <w:r w:rsidRPr="003F6402">
        <w:rPr>
          <w:b/>
        </w:rPr>
        <w:t xml:space="preserve"> ja teiste partneritega</w:t>
      </w:r>
    </w:p>
    <w:p w14:paraId="088483D4" w14:textId="441E636B" w:rsidR="00095F2A" w:rsidRDefault="003F6402">
      <w:r>
        <w:rPr>
          <w:b/>
        </w:rPr>
        <w:t>korraldab 28</w:t>
      </w:r>
      <w:r w:rsidR="008E41E5" w:rsidRPr="003F6402">
        <w:rPr>
          <w:b/>
        </w:rPr>
        <w:t>.</w:t>
      </w:r>
      <w:r>
        <w:rPr>
          <w:b/>
        </w:rPr>
        <w:t>-30</w:t>
      </w:r>
      <w:r w:rsidR="00713737" w:rsidRPr="003F6402">
        <w:rPr>
          <w:b/>
        </w:rPr>
        <w:t>. mail Mehikoormas maakonnaülese teadmis</w:t>
      </w:r>
      <w:r w:rsidR="008E41E5" w:rsidRPr="003F6402">
        <w:rPr>
          <w:b/>
        </w:rPr>
        <w:t>i</w:t>
      </w:r>
      <w:r w:rsidR="00713737" w:rsidRPr="003F6402">
        <w:rPr>
          <w:b/>
        </w:rPr>
        <w:t xml:space="preserve"> ja kultuuripärandit tutvustava rituaal-sündmuse</w:t>
      </w:r>
      <w:r w:rsidR="00713737">
        <w:t xml:space="preserve">, mille peaesinejaks on </w:t>
      </w:r>
      <w:r w:rsidR="008E41E5">
        <w:t>A</w:t>
      </w:r>
      <w:r w:rsidR="00713737">
        <w:t xml:space="preserve">meerika indiaanlaste </w:t>
      </w:r>
      <w:proofErr w:type="spellStart"/>
      <w:r w:rsidR="00713737">
        <w:t>Tohono</w:t>
      </w:r>
      <w:proofErr w:type="spellEnd"/>
      <w:r w:rsidR="00713737">
        <w:t xml:space="preserve"> </w:t>
      </w:r>
      <w:proofErr w:type="spellStart"/>
      <w:r w:rsidR="00713737">
        <w:t>Oodham</w:t>
      </w:r>
      <w:r w:rsidR="008E41E5">
        <w:t>i</w:t>
      </w:r>
      <w:proofErr w:type="spellEnd"/>
      <w:r w:rsidR="00713737">
        <w:t xml:space="preserve"> hõimu vaimne juht Lendav Kotkas, kodanikunimega </w:t>
      </w:r>
      <w:proofErr w:type="spellStart"/>
      <w:r w:rsidR="00713737">
        <w:t>Rupert</w:t>
      </w:r>
      <w:proofErr w:type="spellEnd"/>
      <w:r w:rsidR="00713737">
        <w:t xml:space="preserve"> </w:t>
      </w:r>
      <w:proofErr w:type="spellStart"/>
      <w:r w:rsidR="00713737">
        <w:t>Encinas</w:t>
      </w:r>
      <w:proofErr w:type="spellEnd"/>
      <w:r w:rsidR="00713737">
        <w:t>.</w:t>
      </w:r>
      <w:r w:rsidR="002A5460">
        <w:t xml:space="preserve"> Tema lähem tutvustus </w:t>
      </w:r>
      <w:r w:rsidR="008E41E5">
        <w:t xml:space="preserve">on </w:t>
      </w:r>
      <w:r w:rsidR="002A5460">
        <w:t>siin:</w:t>
      </w:r>
      <w:r w:rsidR="00095F2A">
        <w:t xml:space="preserve"> </w:t>
      </w:r>
    </w:p>
    <w:p w14:paraId="67DB0DD5" w14:textId="335164C7" w:rsidR="00713737" w:rsidRDefault="006D4BC0">
      <w:hyperlink r:id="rId4" w:history="1">
        <w:r w:rsidR="00095F2A" w:rsidRPr="00BD061D">
          <w:rPr>
            <w:rStyle w:val="Hyperlink"/>
          </w:rPr>
          <w:t>https://www.lilleoru.ee/blogi/rupert-encinas-alias-lendav-kotkas-tasakaalu-tuleb-otsida-nii-vaimsel-emotsionaalsel-kui-fuusilisel-tasandil/</w:t>
        </w:r>
      </w:hyperlink>
    </w:p>
    <w:p w14:paraId="1D3BEA41" w14:textId="30C4060C" w:rsidR="00F16176" w:rsidRDefault="00036DD4" w:rsidP="00F16176">
      <w:r>
        <w:t>Teadmine ja kultuur oli ja on kõiges, kõikjal</w:t>
      </w:r>
      <w:r w:rsidR="009264A9">
        <w:t>. Sellise</w:t>
      </w:r>
      <w:r w:rsidR="003F6402">
        <w:t>st</w:t>
      </w:r>
      <w:r w:rsidR="009264A9">
        <w:t xml:space="preserve"> moto</w:t>
      </w:r>
      <w:r w:rsidR="003F6402">
        <w:t>st kantuna</w:t>
      </w:r>
      <w:r w:rsidR="009264A9">
        <w:t xml:space="preserve"> on</w:t>
      </w:r>
      <w:r>
        <w:t xml:space="preserve"> sündmuse peamiseks sihtrühmaks gümnasistid, kuid oodatud on </w:t>
      </w:r>
      <w:r w:rsidR="008D51B5">
        <w:t xml:space="preserve">ka </w:t>
      </w:r>
      <w:r>
        <w:t xml:space="preserve">vastavalt eelregistreerimisele </w:t>
      </w:r>
      <w:r w:rsidR="008D51B5">
        <w:t xml:space="preserve">Põlvamaa põhikoolide </w:t>
      </w:r>
      <w:r w:rsidR="008E41E5">
        <w:t xml:space="preserve">vanemad </w:t>
      </w:r>
      <w:r w:rsidR="008D51B5">
        <w:t>lapsed ja/ või nende vanemad, õpetajad, kultuurihuvilised.</w:t>
      </w:r>
      <w:r w:rsidR="00F16176" w:rsidRPr="00F16176">
        <w:t xml:space="preserve"> </w:t>
      </w:r>
      <w:r w:rsidR="00F16176">
        <w:t xml:space="preserve">28. mail ootame </w:t>
      </w:r>
      <w:r w:rsidR="006D4BC0">
        <w:t xml:space="preserve">ja pakume </w:t>
      </w:r>
      <w:r w:rsidR="00F16176">
        <w:t xml:space="preserve">sündmusele </w:t>
      </w:r>
      <w:r w:rsidR="006D4BC0">
        <w:t xml:space="preserve">tulla </w:t>
      </w:r>
      <w:r w:rsidR="00F16176">
        <w:t xml:space="preserve">Räpina valla, 29. mail Põlva valla ning 30. mail Kanepi valla inimesi. Tseremoonia algus igal päeval </w:t>
      </w:r>
      <w:r w:rsidR="006D4BC0">
        <w:t xml:space="preserve">on plaanitud </w:t>
      </w:r>
      <w:r w:rsidR="00F16176">
        <w:t>kl 11</w:t>
      </w:r>
      <w:r w:rsidR="006D4BC0">
        <w:t>, kuid võib kokkuleppeliselt toimuda ka mõnel teisel ajal</w:t>
      </w:r>
      <w:r w:rsidR="00F16176">
        <w:t xml:space="preserve"> ning kestvus</w:t>
      </w:r>
      <w:r w:rsidR="006D4BC0">
        <w:t>ega</w:t>
      </w:r>
      <w:r w:rsidR="00F16176">
        <w:t xml:space="preserve"> ca 2 h. </w:t>
      </w:r>
    </w:p>
    <w:p w14:paraId="55E4A5ED" w14:textId="6BCECA75" w:rsidR="00095F2A" w:rsidRDefault="00095F2A">
      <w:r>
        <w:t xml:space="preserve">Sündmuse autentseks läbiviimiseks püstitame Mehikoorma majaka kõrvale indiaani pühakoja ehk </w:t>
      </w:r>
      <w:r w:rsidR="008E41E5">
        <w:t>t</w:t>
      </w:r>
      <w:r w:rsidR="006D4BC0">
        <w:t>ipi, mis mahutab 30 - 4</w:t>
      </w:r>
      <w:r>
        <w:t>0 osavõtjat. Kavas on läbi viia mitme</w:t>
      </w:r>
      <w:r w:rsidR="008D51B5">
        <w:t>i</w:t>
      </w:r>
      <w:r>
        <w:t>d indiaanlaste rituaal</w:t>
      </w:r>
      <w:r w:rsidR="008D51B5">
        <w:t>e</w:t>
      </w:r>
      <w:r>
        <w:t xml:space="preserve"> sh iga osaleja tutvustus ning tervitustseremoonia, </w:t>
      </w:r>
      <w:proofErr w:type="spellStart"/>
      <w:r w:rsidR="008E41E5">
        <w:t>t</w:t>
      </w:r>
      <w:r>
        <w:t>ipiga</w:t>
      </w:r>
      <w:proofErr w:type="spellEnd"/>
      <w:r>
        <w:t xml:space="preserve"> tutvumine, altari kujundamine ja pühitsemine, selle tähendus, jutupulga ring ning loodusrahvaste kultuuriväärtuste </w:t>
      </w:r>
      <w:r w:rsidR="008D51B5">
        <w:t xml:space="preserve">üldine </w:t>
      </w:r>
      <w:r>
        <w:t xml:space="preserve">tutvustus. </w:t>
      </w:r>
      <w:r w:rsidR="00036DD4">
        <w:t>Tseremoonia lõpus saab tutvuda indiaani käsitöökunstiga n</w:t>
      </w:r>
      <w:r w:rsidR="00E07F24">
        <w:t>ing maitsta indiaani tseremoniaalset toitu.</w:t>
      </w:r>
      <w:r w:rsidR="00036DD4">
        <w:t xml:space="preserve"> </w:t>
      </w:r>
      <w:bookmarkStart w:id="0" w:name="_GoBack"/>
      <w:bookmarkEnd w:id="0"/>
    </w:p>
    <w:sectPr w:rsidR="0009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7"/>
    <w:rsid w:val="00036DD4"/>
    <w:rsid w:val="00095F2A"/>
    <w:rsid w:val="001710FF"/>
    <w:rsid w:val="002A5460"/>
    <w:rsid w:val="00323E7C"/>
    <w:rsid w:val="003C4801"/>
    <w:rsid w:val="003F6402"/>
    <w:rsid w:val="004B72A2"/>
    <w:rsid w:val="00553C02"/>
    <w:rsid w:val="00603175"/>
    <w:rsid w:val="006D4BC0"/>
    <w:rsid w:val="00713737"/>
    <w:rsid w:val="008D51B5"/>
    <w:rsid w:val="008E41E5"/>
    <w:rsid w:val="009264A9"/>
    <w:rsid w:val="00A43BD7"/>
    <w:rsid w:val="00C555F3"/>
    <w:rsid w:val="00D92538"/>
    <w:rsid w:val="00E07F24"/>
    <w:rsid w:val="00E12972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C42B"/>
  <w15:chartTrackingRefBased/>
  <w15:docId w15:val="{1D699DBD-AFEB-4961-8694-C3FF0EF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F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lleoru.ee/blogi/rupert-encinas-alias-lendav-kotkas-tasakaalu-tuleb-otsida-nii-vaimsel-emotsionaalsel-kui-fuusilisel-tasand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Kasutaja</cp:lastModifiedBy>
  <cp:revision>8</cp:revision>
  <dcterms:created xsi:type="dcterms:W3CDTF">2024-02-17T07:36:00Z</dcterms:created>
  <dcterms:modified xsi:type="dcterms:W3CDTF">2024-03-23T08:31:00Z</dcterms:modified>
</cp:coreProperties>
</file>